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56"/>
      </w:tblGrid>
      <w:tr w:rsidR="00A25F65" w14:paraId="0B57BF40" w14:textId="77777777" w:rsidTr="00A25F65">
        <w:tc>
          <w:tcPr>
            <w:tcW w:w="10456" w:type="dxa"/>
            <w:shd w:val="clear" w:color="auto" w:fill="F2F2F2" w:themeFill="background1" w:themeFillShade="F2"/>
          </w:tcPr>
          <w:p w14:paraId="67C4E9DE" w14:textId="77777777" w:rsidR="00A25F65" w:rsidRPr="00A25F65" w:rsidRDefault="00A25F65" w:rsidP="00A25F65">
            <w:pPr>
              <w:jc w:val="center"/>
              <w:rPr>
                <w:b/>
                <w:bCs/>
                <w:sz w:val="32"/>
                <w:szCs w:val="32"/>
              </w:rPr>
            </w:pPr>
            <w:r w:rsidRPr="00A25F65">
              <w:rPr>
                <w:b/>
                <w:bCs/>
                <w:sz w:val="32"/>
                <w:szCs w:val="32"/>
              </w:rPr>
              <w:t>Enquête sociologique : correspondance entre lycéens de Stains et de Niort</w:t>
            </w:r>
          </w:p>
          <w:p w14:paraId="4F2CF8F5" w14:textId="2389A653" w:rsidR="00A25F65" w:rsidRDefault="00E02CA9" w:rsidP="00A25F6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Séance</w:t>
            </w:r>
            <w:r w:rsidR="005D380F">
              <w:rPr>
                <w:b/>
                <w:bCs/>
                <w:sz w:val="32"/>
                <w:szCs w:val="32"/>
              </w:rPr>
              <w:t xml:space="preserve"> 1</w:t>
            </w:r>
          </w:p>
        </w:tc>
      </w:tr>
    </w:tbl>
    <w:p w14:paraId="2D190AA2" w14:textId="77777777" w:rsidR="00A25F65" w:rsidRDefault="00A25F65" w:rsidP="00A25F65">
      <w:pPr>
        <w:rPr>
          <w:b/>
          <w:bCs/>
          <w:sz w:val="32"/>
          <w:szCs w:val="32"/>
        </w:rPr>
      </w:pPr>
    </w:p>
    <w:p w14:paraId="1807686A" w14:textId="0A1E2673" w:rsidR="00A25F65" w:rsidRDefault="00A25F65" w:rsidP="00A25F65">
      <w:pPr>
        <w:rPr>
          <w:b/>
          <w:bCs/>
          <w:sz w:val="32"/>
          <w:szCs w:val="32"/>
        </w:rPr>
      </w:pPr>
      <w:r w:rsidRPr="00A25F65">
        <w:rPr>
          <w:b/>
          <w:bCs/>
          <w:sz w:val="32"/>
          <w:szCs w:val="32"/>
        </w:rPr>
        <w:t xml:space="preserve">Comment sont représentées les jeunes de </w:t>
      </w:r>
      <w:r w:rsidR="003E3DDD">
        <w:rPr>
          <w:b/>
          <w:bCs/>
          <w:sz w:val="32"/>
          <w:szCs w:val="32"/>
        </w:rPr>
        <w:t>Seine Saint Denis et ceux des Deux Sèvres</w:t>
      </w:r>
      <w:r w:rsidRPr="00A25F65">
        <w:rPr>
          <w:b/>
          <w:bCs/>
          <w:sz w:val="32"/>
          <w:szCs w:val="32"/>
        </w:rPr>
        <w:t xml:space="preserve"> dans les médias ?</w:t>
      </w:r>
    </w:p>
    <w:p w14:paraId="41B5C100" w14:textId="2E1B3AC9" w:rsidR="003E3DDD" w:rsidRDefault="003E3DDD" w:rsidP="00911841">
      <w:pPr>
        <w:jc w:val="both"/>
        <w:rPr>
          <w:b/>
          <w:bCs/>
          <w:i/>
          <w:sz w:val="24"/>
          <w:szCs w:val="32"/>
        </w:rPr>
      </w:pPr>
      <w:r w:rsidRPr="003E3DDD">
        <w:rPr>
          <w:bCs/>
          <w:i/>
          <w:sz w:val="24"/>
          <w:szCs w:val="32"/>
        </w:rPr>
        <w:t xml:space="preserve">Faites une recherche sur « google actualités » en tapant dans le moteur de recherche : </w:t>
      </w:r>
      <w:r w:rsidRPr="003E3DDD">
        <w:rPr>
          <w:b/>
          <w:bCs/>
          <w:i/>
          <w:sz w:val="24"/>
          <w:szCs w:val="32"/>
        </w:rPr>
        <w:t xml:space="preserve">« jeunes </w:t>
      </w:r>
      <w:r w:rsidR="00EC3F4E">
        <w:rPr>
          <w:b/>
          <w:bCs/>
          <w:i/>
          <w:sz w:val="24"/>
          <w:szCs w:val="32"/>
        </w:rPr>
        <w:t>Seine Saint Denis</w:t>
      </w:r>
      <w:r w:rsidRPr="003E3DDD">
        <w:rPr>
          <w:b/>
          <w:bCs/>
          <w:i/>
          <w:sz w:val="24"/>
          <w:szCs w:val="32"/>
        </w:rPr>
        <w:t> »</w:t>
      </w:r>
      <w:r w:rsidRPr="003E3DDD">
        <w:rPr>
          <w:bCs/>
          <w:i/>
          <w:sz w:val="24"/>
          <w:szCs w:val="32"/>
        </w:rPr>
        <w:t xml:space="preserve"> et </w:t>
      </w:r>
      <w:r w:rsidRPr="003E3DDD">
        <w:rPr>
          <w:b/>
          <w:bCs/>
          <w:i/>
          <w:sz w:val="24"/>
          <w:szCs w:val="32"/>
        </w:rPr>
        <w:t>« jeunes deux sèvres »</w:t>
      </w:r>
    </w:p>
    <w:p w14:paraId="35E6A44F" w14:textId="6DB8E57D" w:rsidR="002B019A" w:rsidRDefault="00EC3F4E" w:rsidP="00911841">
      <w:pPr>
        <w:jc w:val="both"/>
        <w:rPr>
          <w:b/>
          <w:bCs/>
          <w:i/>
          <w:sz w:val="24"/>
          <w:szCs w:val="32"/>
        </w:rPr>
      </w:pPr>
      <w:r>
        <w:rPr>
          <w:i/>
          <w:sz w:val="24"/>
          <w:szCs w:val="32"/>
        </w:rPr>
        <w:t xml:space="preserve">Ensuite, sur le moteur de recherche, tapez </w:t>
      </w:r>
      <w:r w:rsidR="002B019A">
        <w:rPr>
          <w:b/>
          <w:bCs/>
          <w:i/>
          <w:sz w:val="24"/>
          <w:szCs w:val="32"/>
        </w:rPr>
        <w:t xml:space="preserve">« valeurs actuelles jeunes </w:t>
      </w:r>
      <w:r w:rsidR="0069700A">
        <w:rPr>
          <w:b/>
          <w:bCs/>
          <w:i/>
          <w:sz w:val="24"/>
          <w:szCs w:val="32"/>
        </w:rPr>
        <w:t>seine saint denis</w:t>
      </w:r>
      <w:r w:rsidR="002B019A">
        <w:rPr>
          <w:b/>
          <w:bCs/>
          <w:i/>
          <w:sz w:val="24"/>
          <w:szCs w:val="32"/>
        </w:rPr>
        <w:t> » et «</w:t>
      </w:r>
      <w:r w:rsidR="00A175CD" w:rsidRPr="00A175CD">
        <w:rPr>
          <w:b/>
          <w:bCs/>
          <w:i/>
          <w:sz w:val="24"/>
          <w:szCs w:val="32"/>
        </w:rPr>
        <w:t>valeurs actuelles</w:t>
      </w:r>
      <w:r w:rsidR="002B019A">
        <w:rPr>
          <w:b/>
          <w:bCs/>
          <w:i/>
          <w:sz w:val="24"/>
          <w:szCs w:val="32"/>
        </w:rPr>
        <w:t> </w:t>
      </w:r>
      <w:r w:rsidR="00A175CD" w:rsidRPr="00A175CD">
        <w:rPr>
          <w:b/>
          <w:bCs/>
          <w:i/>
          <w:sz w:val="24"/>
          <w:szCs w:val="32"/>
        </w:rPr>
        <w:t>les jeunes territoires ruraux</w:t>
      </w:r>
      <w:r w:rsidR="00A175CD">
        <w:rPr>
          <w:b/>
          <w:bCs/>
          <w:i/>
          <w:sz w:val="24"/>
          <w:szCs w:val="32"/>
        </w:rPr>
        <w:t> »</w:t>
      </w:r>
    </w:p>
    <w:tbl>
      <w:tblPr>
        <w:tblW w:w="11341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2127"/>
        <w:gridCol w:w="3402"/>
        <w:gridCol w:w="3685"/>
      </w:tblGrid>
      <w:tr w:rsidR="0069700A" w14:paraId="187AE791" w14:textId="77777777" w:rsidTr="0069700A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07FD7" w14:textId="52FDC54E" w:rsidR="0069700A" w:rsidRPr="0069700A" w:rsidRDefault="0069700A" w:rsidP="0069700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69700A">
              <w:rPr>
                <w:rFonts w:asciiTheme="minorHAnsi" w:hAnsiTheme="minorHAnsi" w:cstheme="minorHAnsi"/>
              </w:rPr>
              <w:t>Titre de l’article/ressource consultée</w:t>
            </w:r>
            <w:r w:rsidR="00911841">
              <w:rPr>
                <w:rFonts w:asciiTheme="minorHAnsi" w:hAnsiTheme="minorHAnsi" w:cstheme="minorHAnsi"/>
              </w:rPr>
              <w:t xml:space="preserve"> et date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6C7DD" w14:textId="101937AE" w:rsidR="0069700A" w:rsidRPr="0069700A" w:rsidRDefault="0069700A" w:rsidP="0069700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69700A">
              <w:rPr>
                <w:rFonts w:asciiTheme="minorHAnsi" w:hAnsiTheme="minorHAnsi" w:cstheme="minorHAnsi"/>
              </w:rPr>
              <w:t>Source (quel journal, média, etc.)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E73E7" w14:textId="5E38FDA4" w:rsidR="0069700A" w:rsidRPr="0069700A" w:rsidRDefault="0069700A" w:rsidP="0069700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69700A">
              <w:rPr>
                <w:rFonts w:asciiTheme="minorHAnsi" w:hAnsiTheme="minorHAnsi" w:cstheme="minorHAnsi"/>
              </w:rPr>
              <w:t>Résumé de la ressource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14041" w14:textId="212CD2D5" w:rsidR="0069700A" w:rsidRPr="0069700A" w:rsidRDefault="00A175CD" w:rsidP="0069700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Représentations qui ressortent ? Comment s’imagine-t-on la vie dans ce territoire ? </w:t>
            </w:r>
          </w:p>
        </w:tc>
      </w:tr>
      <w:tr w:rsidR="0069700A" w14:paraId="1C91B3C9" w14:textId="77777777" w:rsidTr="0069700A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CB6CE" w14:textId="77777777" w:rsidR="0069700A" w:rsidRDefault="0069700A" w:rsidP="00103F35">
            <w:pPr>
              <w:pStyle w:val="TableContents"/>
            </w:pPr>
          </w:p>
          <w:p w14:paraId="14107D9D" w14:textId="77777777" w:rsidR="0069700A" w:rsidRDefault="0069700A" w:rsidP="00103F35">
            <w:pPr>
              <w:pStyle w:val="TableContents"/>
            </w:pPr>
          </w:p>
          <w:p w14:paraId="09EF7572" w14:textId="77777777" w:rsidR="0069700A" w:rsidRDefault="0069700A" w:rsidP="00103F35">
            <w:pPr>
              <w:pStyle w:val="TableContents"/>
            </w:pPr>
          </w:p>
          <w:p w14:paraId="1BFAF0DD" w14:textId="77777777" w:rsidR="0069700A" w:rsidRDefault="0069700A" w:rsidP="00103F35">
            <w:pPr>
              <w:pStyle w:val="TableContents"/>
            </w:pPr>
          </w:p>
          <w:p w14:paraId="137B8279" w14:textId="77777777" w:rsidR="0069700A" w:rsidRDefault="0069700A" w:rsidP="00103F35">
            <w:pPr>
              <w:pStyle w:val="TableContents"/>
            </w:pPr>
          </w:p>
          <w:p w14:paraId="00B9D452" w14:textId="77777777" w:rsidR="0069700A" w:rsidRDefault="0069700A" w:rsidP="00103F35">
            <w:pPr>
              <w:pStyle w:val="TableContents"/>
            </w:pPr>
          </w:p>
          <w:p w14:paraId="1871FBE3" w14:textId="77777777" w:rsidR="0069700A" w:rsidRDefault="0069700A" w:rsidP="00103F35">
            <w:pPr>
              <w:pStyle w:val="TableContents"/>
            </w:pPr>
          </w:p>
          <w:p w14:paraId="42CF23DB" w14:textId="77777777" w:rsidR="0069700A" w:rsidRDefault="0069700A" w:rsidP="00103F35">
            <w:pPr>
              <w:pStyle w:val="TableContents"/>
            </w:pPr>
          </w:p>
          <w:p w14:paraId="4320F71C" w14:textId="77777777" w:rsidR="00EC3F4E" w:rsidRDefault="00EC3F4E" w:rsidP="00103F35">
            <w:pPr>
              <w:pStyle w:val="TableContents"/>
            </w:pPr>
          </w:p>
          <w:p w14:paraId="4E7F9606" w14:textId="77777777" w:rsidR="00EC3F4E" w:rsidRDefault="00EC3F4E" w:rsidP="00103F35">
            <w:pPr>
              <w:pStyle w:val="TableContents"/>
            </w:pPr>
          </w:p>
          <w:p w14:paraId="3AFACF03" w14:textId="77777777" w:rsidR="00EC3F4E" w:rsidRDefault="00EC3F4E" w:rsidP="00103F35">
            <w:pPr>
              <w:pStyle w:val="TableContents"/>
            </w:pPr>
          </w:p>
          <w:p w14:paraId="38458C76" w14:textId="77777777" w:rsidR="00EC3F4E" w:rsidRDefault="00EC3F4E" w:rsidP="00103F35">
            <w:pPr>
              <w:pStyle w:val="TableContents"/>
            </w:pPr>
          </w:p>
          <w:p w14:paraId="74C5CF32" w14:textId="77777777" w:rsidR="00A175CD" w:rsidRDefault="00A175CD" w:rsidP="00103F35">
            <w:pPr>
              <w:pStyle w:val="TableContents"/>
            </w:pPr>
          </w:p>
          <w:p w14:paraId="60074971" w14:textId="77777777" w:rsidR="00A175CD" w:rsidRDefault="00A175CD" w:rsidP="00103F35">
            <w:pPr>
              <w:pStyle w:val="TableContents"/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D59C7" w14:textId="77777777" w:rsidR="0069700A" w:rsidRDefault="0069700A" w:rsidP="00103F35">
            <w:pPr>
              <w:pStyle w:val="TableContents"/>
            </w:pPr>
          </w:p>
          <w:p w14:paraId="65712B08" w14:textId="77777777" w:rsidR="0069700A" w:rsidRDefault="0069700A" w:rsidP="00103F35">
            <w:pPr>
              <w:pStyle w:val="TableContents"/>
            </w:pPr>
          </w:p>
          <w:p w14:paraId="4E7A1AFA" w14:textId="77777777" w:rsidR="0069700A" w:rsidRDefault="0069700A" w:rsidP="00103F35">
            <w:pPr>
              <w:pStyle w:val="TableContents"/>
            </w:pPr>
          </w:p>
          <w:p w14:paraId="201DDF62" w14:textId="77777777" w:rsidR="0069700A" w:rsidRDefault="0069700A" w:rsidP="00103F35">
            <w:pPr>
              <w:pStyle w:val="TableContents"/>
            </w:pPr>
          </w:p>
          <w:p w14:paraId="2EA5D294" w14:textId="77777777" w:rsidR="0069700A" w:rsidRDefault="0069700A" w:rsidP="00103F35">
            <w:pPr>
              <w:pStyle w:val="TableContents"/>
            </w:pPr>
          </w:p>
          <w:p w14:paraId="64F54F8A" w14:textId="77777777" w:rsidR="0069700A" w:rsidRDefault="0069700A" w:rsidP="00103F35">
            <w:pPr>
              <w:pStyle w:val="TableContents"/>
            </w:pPr>
          </w:p>
          <w:p w14:paraId="422FCA6E" w14:textId="77777777" w:rsidR="0069700A" w:rsidRDefault="0069700A" w:rsidP="00103F35">
            <w:pPr>
              <w:pStyle w:val="TableContents"/>
            </w:pPr>
          </w:p>
          <w:p w14:paraId="44B469AC" w14:textId="77777777" w:rsidR="0069700A" w:rsidRDefault="0069700A" w:rsidP="00103F35">
            <w:pPr>
              <w:pStyle w:val="TableContents"/>
            </w:pPr>
          </w:p>
          <w:p w14:paraId="2C9A0382" w14:textId="77777777" w:rsidR="0069700A" w:rsidRDefault="0069700A" w:rsidP="00103F35">
            <w:pPr>
              <w:pStyle w:val="TableContents"/>
            </w:pPr>
          </w:p>
          <w:p w14:paraId="12996C77" w14:textId="77777777" w:rsidR="0069700A" w:rsidRDefault="0069700A" w:rsidP="00103F35">
            <w:pPr>
              <w:pStyle w:val="TableContents"/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2C0BD" w14:textId="77777777" w:rsidR="0069700A" w:rsidRDefault="0069700A" w:rsidP="00103F35">
            <w:pPr>
              <w:pStyle w:val="TableContents"/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50103" w14:textId="77777777" w:rsidR="0069700A" w:rsidRDefault="0069700A" w:rsidP="00103F35">
            <w:pPr>
              <w:pStyle w:val="TableContents"/>
            </w:pPr>
          </w:p>
          <w:p w14:paraId="4F4A9FE5" w14:textId="77777777" w:rsidR="00A175CD" w:rsidRDefault="00A175CD" w:rsidP="00103F35">
            <w:pPr>
              <w:pStyle w:val="TableContents"/>
            </w:pPr>
          </w:p>
          <w:p w14:paraId="77BD015B" w14:textId="77777777" w:rsidR="00A175CD" w:rsidRDefault="00A175CD" w:rsidP="00103F35">
            <w:pPr>
              <w:pStyle w:val="TableContents"/>
            </w:pPr>
          </w:p>
          <w:p w14:paraId="3458193E" w14:textId="77777777" w:rsidR="00A175CD" w:rsidRDefault="00A175CD" w:rsidP="00103F35">
            <w:pPr>
              <w:pStyle w:val="TableContents"/>
            </w:pPr>
          </w:p>
          <w:p w14:paraId="0501E344" w14:textId="77777777" w:rsidR="00A175CD" w:rsidRDefault="00A175CD" w:rsidP="00103F35">
            <w:pPr>
              <w:pStyle w:val="TableContents"/>
            </w:pPr>
          </w:p>
          <w:p w14:paraId="0623FE59" w14:textId="77777777" w:rsidR="00A175CD" w:rsidRDefault="00A175CD" w:rsidP="00103F35">
            <w:pPr>
              <w:pStyle w:val="TableContents"/>
            </w:pPr>
          </w:p>
          <w:p w14:paraId="36247C5E" w14:textId="77777777" w:rsidR="00A175CD" w:rsidRDefault="00A175CD" w:rsidP="00103F35">
            <w:pPr>
              <w:pStyle w:val="TableContents"/>
            </w:pPr>
          </w:p>
          <w:p w14:paraId="65E9B5A5" w14:textId="77777777" w:rsidR="00A175CD" w:rsidRDefault="00A175CD" w:rsidP="00103F35">
            <w:pPr>
              <w:pStyle w:val="TableContents"/>
            </w:pPr>
          </w:p>
          <w:p w14:paraId="2A217C06" w14:textId="77777777" w:rsidR="00A175CD" w:rsidRDefault="00A175CD" w:rsidP="00103F35">
            <w:pPr>
              <w:pStyle w:val="TableContents"/>
            </w:pPr>
          </w:p>
          <w:p w14:paraId="45CB0262" w14:textId="77777777" w:rsidR="00A175CD" w:rsidRDefault="00A175CD" w:rsidP="00103F35">
            <w:pPr>
              <w:pStyle w:val="TableContents"/>
            </w:pPr>
          </w:p>
          <w:p w14:paraId="34E2FCC4" w14:textId="77777777" w:rsidR="00A175CD" w:rsidRDefault="00A175CD" w:rsidP="00103F35">
            <w:pPr>
              <w:pStyle w:val="TableContents"/>
            </w:pPr>
          </w:p>
          <w:p w14:paraId="5D249CE6" w14:textId="77777777" w:rsidR="00A175CD" w:rsidRDefault="00A175CD" w:rsidP="00103F35">
            <w:pPr>
              <w:pStyle w:val="TableContents"/>
            </w:pPr>
          </w:p>
          <w:p w14:paraId="7008CC47" w14:textId="77777777" w:rsidR="00A175CD" w:rsidRDefault="00A175CD" w:rsidP="00103F35">
            <w:pPr>
              <w:pStyle w:val="TableContents"/>
            </w:pPr>
          </w:p>
        </w:tc>
      </w:tr>
      <w:tr w:rsidR="0069700A" w14:paraId="77529EF8" w14:textId="77777777" w:rsidTr="0069700A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F635C" w14:textId="77777777" w:rsidR="0069700A" w:rsidRDefault="0069700A" w:rsidP="00103F35">
            <w:pPr>
              <w:pStyle w:val="TableContents"/>
            </w:pPr>
          </w:p>
          <w:p w14:paraId="0A17AEDD" w14:textId="77777777" w:rsidR="0069700A" w:rsidRDefault="0069700A" w:rsidP="00103F35">
            <w:pPr>
              <w:pStyle w:val="TableContents"/>
            </w:pPr>
          </w:p>
          <w:p w14:paraId="03750369" w14:textId="77777777" w:rsidR="0069700A" w:rsidRDefault="0069700A" w:rsidP="00103F35">
            <w:pPr>
              <w:pStyle w:val="TableContents"/>
            </w:pPr>
          </w:p>
          <w:p w14:paraId="03BE96CD" w14:textId="77777777" w:rsidR="0069700A" w:rsidRDefault="0069700A" w:rsidP="00103F35">
            <w:pPr>
              <w:pStyle w:val="TableContents"/>
            </w:pPr>
          </w:p>
          <w:p w14:paraId="79F8EF6E" w14:textId="77777777" w:rsidR="0069700A" w:rsidRDefault="0069700A" w:rsidP="00103F35">
            <w:pPr>
              <w:pStyle w:val="TableContents"/>
            </w:pPr>
          </w:p>
          <w:p w14:paraId="33348EB6" w14:textId="77777777" w:rsidR="0069700A" w:rsidRDefault="0069700A" w:rsidP="00103F35">
            <w:pPr>
              <w:pStyle w:val="TableContents"/>
            </w:pPr>
          </w:p>
          <w:p w14:paraId="61052356" w14:textId="77777777" w:rsidR="0069700A" w:rsidRDefault="0069700A" w:rsidP="00103F35">
            <w:pPr>
              <w:pStyle w:val="TableContents"/>
            </w:pPr>
          </w:p>
          <w:p w14:paraId="6FDD2817" w14:textId="77777777" w:rsidR="0069700A" w:rsidRDefault="0069700A" w:rsidP="00103F35">
            <w:pPr>
              <w:pStyle w:val="TableContents"/>
            </w:pPr>
          </w:p>
          <w:p w14:paraId="53201E1C" w14:textId="77777777" w:rsidR="00A175CD" w:rsidRDefault="00A175CD" w:rsidP="00103F35">
            <w:pPr>
              <w:pStyle w:val="TableContents"/>
            </w:pPr>
          </w:p>
          <w:p w14:paraId="572A2ED1" w14:textId="77777777" w:rsidR="00A175CD" w:rsidRDefault="00A175CD" w:rsidP="00103F35">
            <w:pPr>
              <w:pStyle w:val="TableContents"/>
            </w:pPr>
          </w:p>
          <w:p w14:paraId="7149AFBD" w14:textId="77777777" w:rsidR="00A175CD" w:rsidRDefault="00A175CD" w:rsidP="00103F35">
            <w:pPr>
              <w:pStyle w:val="TableContents"/>
            </w:pPr>
          </w:p>
          <w:p w14:paraId="052DC3D4" w14:textId="77777777" w:rsidR="00A175CD" w:rsidRDefault="00A175CD" w:rsidP="00103F35">
            <w:pPr>
              <w:pStyle w:val="TableContents"/>
            </w:pPr>
          </w:p>
          <w:p w14:paraId="68BAA070" w14:textId="77777777" w:rsidR="00A175CD" w:rsidRDefault="00A175CD" w:rsidP="00103F35">
            <w:pPr>
              <w:pStyle w:val="TableContents"/>
            </w:pPr>
          </w:p>
          <w:p w14:paraId="40EE404E" w14:textId="77777777" w:rsidR="00A175CD" w:rsidRDefault="00A175CD" w:rsidP="00103F35">
            <w:pPr>
              <w:pStyle w:val="TableContents"/>
            </w:pPr>
          </w:p>
          <w:p w14:paraId="626F22E9" w14:textId="77777777" w:rsidR="00A175CD" w:rsidRDefault="00A175CD" w:rsidP="00103F35">
            <w:pPr>
              <w:pStyle w:val="TableContents"/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C8411" w14:textId="77777777" w:rsidR="0069700A" w:rsidRDefault="0069700A" w:rsidP="00103F35">
            <w:pPr>
              <w:pStyle w:val="TableContents"/>
            </w:pPr>
          </w:p>
          <w:p w14:paraId="45ABDFEA" w14:textId="77777777" w:rsidR="0069700A" w:rsidRDefault="0069700A" w:rsidP="00103F35">
            <w:pPr>
              <w:pStyle w:val="TableContents"/>
            </w:pPr>
          </w:p>
          <w:p w14:paraId="103FB702" w14:textId="77777777" w:rsidR="0069700A" w:rsidRDefault="0069700A" w:rsidP="00103F35">
            <w:pPr>
              <w:pStyle w:val="TableContents"/>
            </w:pPr>
          </w:p>
          <w:p w14:paraId="33313D14" w14:textId="77777777" w:rsidR="0069700A" w:rsidRDefault="0069700A" w:rsidP="00103F35">
            <w:pPr>
              <w:pStyle w:val="TableContents"/>
            </w:pPr>
          </w:p>
          <w:p w14:paraId="58811A11" w14:textId="77777777" w:rsidR="0069700A" w:rsidRDefault="0069700A" w:rsidP="00103F35">
            <w:pPr>
              <w:pStyle w:val="TableContents"/>
            </w:pPr>
          </w:p>
          <w:p w14:paraId="6D223113" w14:textId="77777777" w:rsidR="0069700A" w:rsidRDefault="0069700A" w:rsidP="00103F35">
            <w:pPr>
              <w:pStyle w:val="TableContents"/>
            </w:pPr>
          </w:p>
          <w:p w14:paraId="42A75E40" w14:textId="77777777" w:rsidR="0069700A" w:rsidRDefault="0069700A" w:rsidP="00103F35">
            <w:pPr>
              <w:pStyle w:val="TableContents"/>
            </w:pPr>
          </w:p>
          <w:p w14:paraId="50672C88" w14:textId="77777777" w:rsidR="0069700A" w:rsidRDefault="0069700A" w:rsidP="00103F35">
            <w:pPr>
              <w:pStyle w:val="TableContents"/>
            </w:pPr>
          </w:p>
          <w:p w14:paraId="0902F40C" w14:textId="77777777" w:rsidR="0069700A" w:rsidRDefault="0069700A" w:rsidP="00103F35">
            <w:pPr>
              <w:pStyle w:val="TableContents"/>
            </w:pPr>
          </w:p>
          <w:p w14:paraId="163E234F" w14:textId="77777777" w:rsidR="0069700A" w:rsidRDefault="0069700A" w:rsidP="00103F35">
            <w:pPr>
              <w:pStyle w:val="TableContents"/>
            </w:pPr>
          </w:p>
          <w:p w14:paraId="0D72F1FE" w14:textId="77777777" w:rsidR="00EC3F4E" w:rsidRDefault="00EC3F4E" w:rsidP="00103F35">
            <w:pPr>
              <w:pStyle w:val="TableContents"/>
            </w:pPr>
          </w:p>
          <w:p w14:paraId="5C9B2287" w14:textId="77777777" w:rsidR="00EC3F4E" w:rsidRDefault="00EC3F4E" w:rsidP="00103F35">
            <w:pPr>
              <w:pStyle w:val="TableContents"/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885BC" w14:textId="77777777" w:rsidR="0069700A" w:rsidRDefault="0069700A" w:rsidP="00103F35">
            <w:pPr>
              <w:pStyle w:val="TableContents"/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64646" w14:textId="77777777" w:rsidR="0069700A" w:rsidRDefault="0069700A" w:rsidP="00103F35">
            <w:pPr>
              <w:pStyle w:val="TableContents"/>
            </w:pPr>
          </w:p>
          <w:p w14:paraId="1386391C" w14:textId="77777777" w:rsidR="00A175CD" w:rsidRDefault="00A175CD" w:rsidP="00103F35">
            <w:pPr>
              <w:pStyle w:val="TableContents"/>
            </w:pPr>
          </w:p>
          <w:p w14:paraId="69567A97" w14:textId="77777777" w:rsidR="00A175CD" w:rsidRDefault="00A175CD" w:rsidP="00103F35">
            <w:pPr>
              <w:pStyle w:val="TableContents"/>
            </w:pPr>
          </w:p>
          <w:p w14:paraId="51A531BA" w14:textId="77777777" w:rsidR="00A175CD" w:rsidRDefault="00A175CD" w:rsidP="00103F35">
            <w:pPr>
              <w:pStyle w:val="TableContents"/>
            </w:pPr>
          </w:p>
          <w:p w14:paraId="24B9AABF" w14:textId="77777777" w:rsidR="00A175CD" w:rsidRDefault="00A175CD" w:rsidP="00103F35">
            <w:pPr>
              <w:pStyle w:val="TableContents"/>
            </w:pPr>
          </w:p>
          <w:p w14:paraId="5E4B3E6A" w14:textId="77777777" w:rsidR="00A175CD" w:rsidRDefault="00A175CD" w:rsidP="00103F35">
            <w:pPr>
              <w:pStyle w:val="TableContents"/>
            </w:pPr>
          </w:p>
          <w:p w14:paraId="134316DE" w14:textId="77777777" w:rsidR="00A175CD" w:rsidRDefault="00A175CD" w:rsidP="00103F35">
            <w:pPr>
              <w:pStyle w:val="TableContents"/>
            </w:pPr>
          </w:p>
          <w:p w14:paraId="60C0C14D" w14:textId="77777777" w:rsidR="00A175CD" w:rsidRDefault="00A175CD" w:rsidP="00103F35">
            <w:pPr>
              <w:pStyle w:val="TableContents"/>
            </w:pPr>
          </w:p>
          <w:p w14:paraId="58D602FB" w14:textId="77777777" w:rsidR="00A175CD" w:rsidRDefault="00A175CD" w:rsidP="00103F35">
            <w:pPr>
              <w:pStyle w:val="TableContents"/>
            </w:pPr>
          </w:p>
          <w:p w14:paraId="3899D8D3" w14:textId="77777777" w:rsidR="00A175CD" w:rsidRDefault="00A175CD" w:rsidP="00103F35">
            <w:pPr>
              <w:pStyle w:val="TableContents"/>
            </w:pPr>
          </w:p>
          <w:p w14:paraId="41570393" w14:textId="77777777" w:rsidR="00A175CD" w:rsidRDefault="00A175CD" w:rsidP="00103F35">
            <w:pPr>
              <w:pStyle w:val="TableContents"/>
            </w:pPr>
          </w:p>
          <w:p w14:paraId="6C3D1952" w14:textId="77777777" w:rsidR="00A175CD" w:rsidRDefault="00A175CD" w:rsidP="00103F35">
            <w:pPr>
              <w:pStyle w:val="TableContents"/>
            </w:pPr>
          </w:p>
          <w:p w14:paraId="7E7F5E53" w14:textId="77777777" w:rsidR="00A175CD" w:rsidRDefault="00A175CD" w:rsidP="00103F35">
            <w:pPr>
              <w:pStyle w:val="TableContents"/>
            </w:pPr>
          </w:p>
        </w:tc>
      </w:tr>
      <w:tr w:rsidR="0069700A" w14:paraId="4CA129DC" w14:textId="77777777" w:rsidTr="0069700A">
        <w:tc>
          <w:tcPr>
            <w:tcW w:w="2127" w:type="dxa"/>
            <w:tcBorders>
              <w:left w:val="dashed" w:sz="6" w:space="0" w:color="000000"/>
              <w:right w:val="dashed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A1A90" w14:textId="77777777" w:rsidR="0069700A" w:rsidRDefault="0069700A" w:rsidP="00103F35">
            <w:pPr>
              <w:pStyle w:val="TableContents"/>
              <w:jc w:val="center"/>
            </w:pPr>
            <w:r>
              <w:t>...</w:t>
            </w:r>
          </w:p>
        </w:tc>
        <w:tc>
          <w:tcPr>
            <w:tcW w:w="2127" w:type="dxa"/>
            <w:tcBorders>
              <w:left w:val="dashed" w:sz="6" w:space="0" w:color="000000"/>
              <w:right w:val="dashed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9FE59" w14:textId="77777777" w:rsidR="0069700A" w:rsidRDefault="0069700A" w:rsidP="00103F35">
            <w:pPr>
              <w:pStyle w:val="TableContents"/>
              <w:jc w:val="center"/>
            </w:pPr>
            <w:r>
              <w:t>...</w:t>
            </w:r>
          </w:p>
        </w:tc>
        <w:tc>
          <w:tcPr>
            <w:tcW w:w="3402" w:type="dxa"/>
            <w:tcBorders>
              <w:left w:val="dashed" w:sz="6" w:space="0" w:color="000000"/>
              <w:right w:val="dashed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F75DF" w14:textId="77777777" w:rsidR="0069700A" w:rsidRDefault="0069700A" w:rsidP="00103F35">
            <w:pPr>
              <w:pStyle w:val="TableContents"/>
              <w:jc w:val="center"/>
            </w:pPr>
            <w:r>
              <w:t>...</w:t>
            </w:r>
          </w:p>
        </w:tc>
        <w:tc>
          <w:tcPr>
            <w:tcW w:w="3685" w:type="dxa"/>
            <w:tcBorders>
              <w:right w:val="dashed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9C82C" w14:textId="77777777" w:rsidR="0069700A" w:rsidRDefault="0069700A" w:rsidP="00103F35">
            <w:pPr>
              <w:pStyle w:val="TableContents"/>
              <w:jc w:val="center"/>
            </w:pPr>
            <w:r>
              <w:t>...</w:t>
            </w:r>
          </w:p>
        </w:tc>
      </w:tr>
    </w:tbl>
    <w:p w14:paraId="2D34E59C" w14:textId="77777777" w:rsidR="005D380F" w:rsidRPr="003E3DDD" w:rsidRDefault="005D380F" w:rsidP="00A25F65">
      <w:pPr>
        <w:rPr>
          <w:bCs/>
          <w:i/>
          <w:sz w:val="24"/>
          <w:szCs w:val="32"/>
        </w:rPr>
      </w:pPr>
    </w:p>
    <w:p w14:paraId="6AB87A91" w14:textId="642159C4" w:rsidR="003E3DDD" w:rsidRDefault="003E3DDD" w:rsidP="00A25F65">
      <w:pPr>
        <w:rPr>
          <w:b/>
          <w:bCs/>
          <w:sz w:val="24"/>
          <w:szCs w:val="32"/>
        </w:rPr>
      </w:pPr>
      <w:r w:rsidRPr="003E3DDD">
        <w:rPr>
          <w:b/>
          <w:bCs/>
          <w:sz w:val="24"/>
          <w:szCs w:val="32"/>
        </w:rPr>
        <w:t>A partir des articles trouvés, quelle image est donnée de la jeunesse de Seine Saint Denis et de celle des deux Sèvres</w:t>
      </w:r>
      <w:r w:rsidR="002B019A">
        <w:rPr>
          <w:b/>
          <w:bCs/>
          <w:sz w:val="24"/>
          <w:szCs w:val="32"/>
        </w:rPr>
        <w:t xml:space="preserve"> ou des campagnes</w:t>
      </w:r>
      <w:r w:rsidRPr="003E3DDD">
        <w:rPr>
          <w:b/>
          <w:bCs/>
          <w:sz w:val="24"/>
          <w:szCs w:val="32"/>
        </w:rPr>
        <w:t> ?</w:t>
      </w:r>
    </w:p>
    <w:p w14:paraId="02AC1F26" w14:textId="4AC24AF8" w:rsidR="005D380F" w:rsidRDefault="005D380F" w:rsidP="005D380F">
      <w:pPr>
        <w:jc w:val="center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Rédigez la réponse sur la page 2 de votre carnet d’enquête</w:t>
      </w:r>
    </w:p>
    <w:p w14:paraId="649FF3C9" w14:textId="3548538D" w:rsidR="00A175CD" w:rsidRPr="00A175CD" w:rsidRDefault="00A175CD" w:rsidP="00A175CD">
      <w:pPr>
        <w:rPr>
          <w:b/>
          <w:bCs/>
          <w:i/>
          <w:iCs/>
          <w:sz w:val="24"/>
          <w:szCs w:val="32"/>
        </w:rPr>
      </w:pPr>
      <w:r w:rsidRPr="00A175CD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546CC16" wp14:editId="0A70AC64">
            <wp:simplePos x="0" y="0"/>
            <wp:positionH relativeFrom="margin">
              <wp:posOffset>-12700</wp:posOffset>
            </wp:positionH>
            <wp:positionV relativeFrom="paragraph">
              <wp:posOffset>317500</wp:posOffset>
            </wp:positionV>
            <wp:extent cx="2584450" cy="1225550"/>
            <wp:effectExtent l="0" t="0" r="6350" b="0"/>
            <wp:wrapSquare wrapText="bothSides"/>
            <wp:docPr id="13964168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1682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75CD">
        <w:rPr>
          <w:b/>
          <w:bCs/>
          <w:i/>
          <w:iCs/>
          <w:sz w:val="24"/>
          <w:szCs w:val="32"/>
        </w:rPr>
        <w:t>Document 1 : des jeunesses opposées ?</w:t>
      </w:r>
    </w:p>
    <w:p w14:paraId="7341BFA6" w14:textId="626EB340" w:rsidR="00A175CD" w:rsidRPr="00A175CD" w:rsidRDefault="00A175CD" w:rsidP="00A175CD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A175CD">
        <w:rPr>
          <w:rFonts w:asciiTheme="minorHAnsi" w:hAnsiTheme="minorHAnsi" w:cstheme="minorHAnsi"/>
          <w:b/>
          <w:bCs/>
        </w:rPr>
        <w:t>Pour Jordan Bardella, "la jeunesse de la banlieue a été privilégiée par rapport à celle de la ruralité"</w:t>
      </w:r>
    </w:p>
    <w:p w14:paraId="3C6236D8" w14:textId="40050C90" w:rsidR="00A175CD" w:rsidRPr="00A175CD" w:rsidRDefault="00A175CD" w:rsidP="00A175CD">
      <w:pPr>
        <w:pStyle w:val="Standard"/>
        <w:jc w:val="both"/>
        <w:rPr>
          <w:rFonts w:asciiTheme="minorHAnsi" w:hAnsiTheme="minorHAnsi" w:cstheme="minorHAnsi"/>
        </w:rPr>
      </w:pPr>
      <w:r w:rsidRPr="00A175CD">
        <w:rPr>
          <w:rFonts w:asciiTheme="minorHAnsi" w:hAnsiTheme="minorHAnsi" w:cstheme="minorHAnsi"/>
        </w:rPr>
        <w:t>INVITÉ RTL - Le président du RN a estimé que les politiques publiques ont davantage profité aux banlieues des villes qu'aux petites communes isolées, dimanche dans le Grand Jury RTL-Le Figaro-LCI.</w:t>
      </w:r>
    </w:p>
    <w:p w14:paraId="24741117" w14:textId="6C989991" w:rsidR="00A175CD" w:rsidRDefault="00A175CD" w:rsidP="005D380F">
      <w:pPr>
        <w:pStyle w:val="Standard"/>
      </w:pPr>
    </w:p>
    <w:p w14:paraId="3CBAF9AA" w14:textId="172E49F9" w:rsidR="005D380F" w:rsidRPr="00A175CD" w:rsidRDefault="00A175CD" w:rsidP="00A175CD">
      <w:pPr>
        <w:jc w:val="both"/>
      </w:pPr>
      <w:r w:rsidRPr="00A175CD">
        <w:t>Y'a-t-il une différence de traitement entre les banlieues des grandes villes et les campagne ? C'est en tout cas ce que pense </w:t>
      </w:r>
      <w:hyperlink r:id="rId6" w:tooltip="Émeutes : pour Jordan Bardella, Emmanuel Macron a &quot;une lourde responsabilité&quot;" w:history="1">
        <w:r w:rsidRPr="00A175CD">
          <w:rPr>
            <w:rStyle w:val="Lienhypertexte"/>
            <w:color w:val="auto"/>
            <w:u w:val="none"/>
          </w:rPr>
          <w:t>Jordan Bardella, le président du Rassemblement national</w:t>
        </w:r>
      </w:hyperlink>
      <w:r w:rsidRPr="00A175CD">
        <w:t>. "La jeunesse de la banlieue a été privilégiée par rapport à celle de la ruralité. </w:t>
      </w:r>
      <w:r w:rsidRPr="00A175CD">
        <w:rPr>
          <w:b/>
          <w:bCs/>
        </w:rPr>
        <w:t>C’est une jeunesse à qui on a tout donné. Mieux vaut avoir 20 ans à Saint-Denis et Nanterre que dans la Creuse.</w:t>
      </w:r>
      <w:r w:rsidRPr="00A175CD">
        <w:t> Ce n’est pas la pauvreté qui justifie la délinquance, le problème est culturel et d’ordre public", a estimé l'eurodéputé d'extrême droite, dimanche dans le Grand Jury RTL-Le Figaro-LCI.</w:t>
      </w:r>
      <w:r w:rsidRPr="00A175CD">
        <w:rPr>
          <w:rFonts w:ascii="Roboto" w:hAnsi="Roboto"/>
          <w:color w:val="000000"/>
          <w:spacing w:val="-2"/>
          <w:sz w:val="30"/>
          <w:szCs w:val="30"/>
          <w:shd w:val="clear" w:color="auto" w:fill="FFFFFF"/>
        </w:rPr>
        <w:t xml:space="preserve"> </w:t>
      </w:r>
      <w:r w:rsidRPr="00A175CD">
        <w:t>Jordan Bardella a poursuivi la comparaison, alors que </w:t>
      </w:r>
      <w:hyperlink r:id="rId7" w:tooltip="Émeutes : le domicile du maire de L'Haÿ-les-Roses attaqué, sa femme et l'un de ses enfants blessés" w:history="1">
        <w:r w:rsidRPr="00A175CD">
          <w:rPr>
            <w:rStyle w:val="Lienhypertexte"/>
          </w:rPr>
          <w:t>des émeutes ont embrasé la France</w:t>
        </w:r>
      </w:hyperlink>
      <w:r w:rsidRPr="00A175CD">
        <w:t> dans de nombreuses villes et quartiers depuis la mort du jeune Nahel, tué par un policier. "</w:t>
      </w:r>
      <w:r w:rsidRPr="00A175CD">
        <w:rPr>
          <w:b/>
          <w:bCs/>
        </w:rPr>
        <w:t>Il y a beaucoup de familles très pauvres, notamment dans les coins les plus reculés de la campagne française, dans le Cantal et la Creuse par exemple</w:t>
      </w:r>
      <w:r w:rsidRPr="00A175CD">
        <w:t>, où il n’y a pas l’argent de la politique de la ville ni de la politique des banlieues. Ils ont énormément de mal à accéder aux services publics, ils voient les écoles et les commerces fermés, et ne voient pas leurs enfants devenir délinquants", a jugé le président du RN.</w:t>
      </w:r>
    </w:p>
    <w:p w14:paraId="10AA9644" w14:textId="5925C409" w:rsidR="00911841" w:rsidRDefault="00911841" w:rsidP="00A25F65">
      <w:r w:rsidRPr="00911841">
        <w:rPr>
          <w:b/>
          <w:bCs/>
          <w:u w:val="single"/>
        </w:rPr>
        <w:t>Source :</w:t>
      </w:r>
      <w:r>
        <w:t xml:space="preserve"> rtl.fr, 2 juillet 2023</w:t>
      </w:r>
    </w:p>
    <w:p w14:paraId="25FF6AC5" w14:textId="0A44E8FB" w:rsidR="005D380F" w:rsidRDefault="00A175CD" w:rsidP="00911841">
      <w:pPr>
        <w:spacing w:after="0"/>
      </w:pPr>
      <w:r>
        <w:t xml:space="preserve">Q1 : Quelle est l’idée ici défendue par le président du Rassemblement National, Jordan Bardella ? </w:t>
      </w:r>
    </w:p>
    <w:p w14:paraId="46B7D462" w14:textId="49262DD1" w:rsidR="00911841" w:rsidRDefault="00911841" w:rsidP="00911841">
      <w:pPr>
        <w:spacing w:after="0"/>
      </w:pPr>
      <w:r>
        <w:t xml:space="preserve">Q2 : Qui oppose-t-il à qui ? </w:t>
      </w:r>
    </w:p>
    <w:p w14:paraId="19F667ED" w14:textId="3A068229" w:rsidR="00A175CD" w:rsidRDefault="00A175CD" w:rsidP="00911841">
      <w:pPr>
        <w:spacing w:after="0"/>
      </w:pPr>
      <w:r>
        <w:t>Q</w:t>
      </w:r>
      <w:r w:rsidR="00911841">
        <w:t>3</w:t>
      </w:r>
      <w:r>
        <w:t> : Qu’e</w:t>
      </w:r>
      <w:r w:rsidR="00911841">
        <w:t>n pensez-vous ?</w:t>
      </w:r>
    </w:p>
    <w:p w14:paraId="57A97504" w14:textId="2904ACB6" w:rsidR="00911841" w:rsidRDefault="00911841" w:rsidP="00A25F65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29583" wp14:editId="373FB15A">
                <wp:simplePos x="0" y="0"/>
                <wp:positionH relativeFrom="column">
                  <wp:posOffset>-267286</wp:posOffset>
                </wp:positionH>
                <wp:positionV relativeFrom="paragraph">
                  <wp:posOffset>137453</wp:posOffset>
                </wp:positionV>
                <wp:extent cx="7195624" cy="21102"/>
                <wp:effectExtent l="0" t="19050" r="43815" b="55245"/>
                <wp:wrapNone/>
                <wp:docPr id="1256726636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95624" cy="21102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4A36A2" id="Connecteur droit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05pt,10.8pt" to="545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" strokecolor="#4472c4 [3204]" strokeweight="4.5pt">
                <v:stroke joinstyle="miter"/>
              </v:line>
            </w:pict>
          </mc:Fallback>
        </mc:AlternateContent>
      </w:r>
    </w:p>
    <w:p w14:paraId="55779113" w14:textId="77C83BC2" w:rsidR="00A25F65" w:rsidRPr="00A25F65" w:rsidRDefault="00A25F65" w:rsidP="00A25F65">
      <w:pPr>
        <w:rPr>
          <w:b/>
          <w:bCs/>
          <w:sz w:val="32"/>
          <w:szCs w:val="32"/>
        </w:rPr>
      </w:pPr>
      <w:r w:rsidRPr="00A25F65">
        <w:rPr>
          <w:b/>
          <w:bCs/>
          <w:sz w:val="32"/>
          <w:szCs w:val="32"/>
        </w:rPr>
        <w:t>Vous allez écrire une lettre à vos correspondants de Niort</w:t>
      </w:r>
    </w:p>
    <w:p w14:paraId="5C067EA2" w14:textId="37137BB0" w:rsidR="00A25F65" w:rsidRPr="00A25F65" w:rsidRDefault="00A25F65" w:rsidP="00A25F65">
      <w:pPr>
        <w:jc w:val="both"/>
        <w:rPr>
          <w:b/>
          <w:bCs/>
          <w:sz w:val="24"/>
          <w:szCs w:val="24"/>
        </w:rPr>
      </w:pPr>
      <w:r w:rsidRPr="00A25F65">
        <w:rPr>
          <w:b/>
          <w:bCs/>
          <w:sz w:val="24"/>
          <w:szCs w:val="24"/>
        </w:rPr>
        <w:t xml:space="preserve">Pour cela, vous allez travailler en groupe. Ce groupe sera votre groupe pour toute l’enquête et c’est avec lui que vous </w:t>
      </w:r>
      <w:r>
        <w:rPr>
          <w:b/>
          <w:bCs/>
          <w:sz w:val="24"/>
          <w:szCs w:val="24"/>
        </w:rPr>
        <w:t xml:space="preserve">devrez travailler </w:t>
      </w:r>
      <w:r w:rsidRPr="00A25F65">
        <w:rPr>
          <w:b/>
          <w:bCs/>
          <w:sz w:val="24"/>
          <w:szCs w:val="24"/>
        </w:rPr>
        <w:t>sur une des thématiques de l’enquête</w:t>
      </w:r>
    </w:p>
    <w:p w14:paraId="4312B447" w14:textId="594A58EA" w:rsidR="00A25F65" w:rsidRPr="00A25F65" w:rsidRDefault="00A25F65" w:rsidP="00A25F65">
      <w:pPr>
        <w:jc w:val="both"/>
        <w:rPr>
          <w:b/>
          <w:bCs/>
          <w:sz w:val="24"/>
          <w:szCs w:val="24"/>
        </w:rPr>
      </w:pPr>
      <w:r w:rsidRPr="00A25F65">
        <w:rPr>
          <w:b/>
          <w:bCs/>
          <w:sz w:val="24"/>
          <w:szCs w:val="24"/>
        </w:rPr>
        <w:t xml:space="preserve">L’objectif de cette lettre est de faire connaissance. Pour cela, voici quelques </w:t>
      </w:r>
      <w:r>
        <w:rPr>
          <w:b/>
          <w:bCs/>
          <w:sz w:val="24"/>
          <w:szCs w:val="24"/>
        </w:rPr>
        <w:t>éléments pour vous aider à écrire :</w:t>
      </w:r>
    </w:p>
    <w:p w14:paraId="380D951E" w14:textId="11391EAC" w:rsidR="00A25F65" w:rsidRPr="00A25F65" w:rsidRDefault="00A25F65" w:rsidP="00A25F65">
      <w:pPr>
        <w:pStyle w:val="Paragraphedeliste"/>
        <w:numPr>
          <w:ilvl w:val="0"/>
          <w:numId w:val="2"/>
        </w:numPr>
        <w:jc w:val="both"/>
        <w:rPr>
          <w:i/>
          <w:iCs/>
          <w:sz w:val="24"/>
          <w:szCs w:val="24"/>
        </w:rPr>
      </w:pPr>
      <w:r w:rsidRPr="00A25F65">
        <w:rPr>
          <w:i/>
          <w:iCs/>
          <w:sz w:val="24"/>
          <w:szCs w:val="24"/>
        </w:rPr>
        <w:t>Comment vous vous appelez</w:t>
      </w:r>
      <w:r>
        <w:rPr>
          <w:i/>
          <w:iCs/>
          <w:sz w:val="24"/>
          <w:szCs w:val="24"/>
        </w:rPr>
        <w:t> ?</w:t>
      </w:r>
    </w:p>
    <w:p w14:paraId="3B241B08" w14:textId="778F6570" w:rsidR="00C32A6C" w:rsidRPr="00C32A6C" w:rsidRDefault="00C32A6C" w:rsidP="00C32A6C">
      <w:pPr>
        <w:pStyle w:val="Paragraphedeliste"/>
        <w:numPr>
          <w:ilvl w:val="0"/>
          <w:numId w:val="2"/>
        </w:num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Présentez votre lycée : le lieu où il est situé ? Les différentes filières ? </w:t>
      </w:r>
      <w:r w:rsidR="00F048A6">
        <w:rPr>
          <w:i/>
          <w:iCs/>
          <w:sz w:val="24"/>
          <w:szCs w:val="24"/>
        </w:rPr>
        <w:t xml:space="preserve">L’ambiance du lycée ? </w:t>
      </w:r>
      <w:r>
        <w:rPr>
          <w:i/>
          <w:iCs/>
          <w:sz w:val="24"/>
          <w:szCs w:val="24"/>
        </w:rPr>
        <w:t xml:space="preserve">Comment vous vous y sentez ? </w:t>
      </w:r>
    </w:p>
    <w:p w14:paraId="06057EE2" w14:textId="265BFDDB" w:rsidR="00A25F65" w:rsidRDefault="00A25F65" w:rsidP="00A25F65">
      <w:pPr>
        <w:pStyle w:val="Paragraphedeliste"/>
        <w:numPr>
          <w:ilvl w:val="0"/>
          <w:numId w:val="2"/>
        </w:numPr>
        <w:jc w:val="both"/>
        <w:rPr>
          <w:i/>
          <w:iCs/>
          <w:sz w:val="24"/>
          <w:szCs w:val="24"/>
        </w:rPr>
      </w:pPr>
      <w:r w:rsidRPr="00A25F65">
        <w:rPr>
          <w:i/>
          <w:iCs/>
          <w:sz w:val="24"/>
          <w:szCs w:val="24"/>
        </w:rPr>
        <w:t>Comment vivez-vous votre scolarité ? Ce que vous aimez bien à l’école ? Et ce que vous n’aimez pas ? Pourquoi ?</w:t>
      </w:r>
    </w:p>
    <w:p w14:paraId="61A24EB5" w14:textId="77777777" w:rsidR="00C32A6C" w:rsidRPr="00A25F65" w:rsidRDefault="00C32A6C" w:rsidP="00C32A6C">
      <w:pPr>
        <w:pStyle w:val="Paragraphedeliste"/>
        <w:numPr>
          <w:ilvl w:val="0"/>
          <w:numId w:val="2"/>
        </w:numPr>
        <w:jc w:val="both"/>
        <w:rPr>
          <w:i/>
          <w:iCs/>
          <w:sz w:val="24"/>
          <w:szCs w:val="24"/>
        </w:rPr>
      </w:pPr>
      <w:r w:rsidRPr="00A25F65">
        <w:rPr>
          <w:i/>
          <w:iCs/>
          <w:sz w:val="24"/>
          <w:szCs w:val="24"/>
        </w:rPr>
        <w:t xml:space="preserve">Quels sont vos activités extra-scolaires ? Qu’aimez-vous faire en dehors des cours ? </w:t>
      </w:r>
    </w:p>
    <w:p w14:paraId="7A8BD61F" w14:textId="20BA8F06" w:rsidR="00C32A6C" w:rsidRPr="00C32A6C" w:rsidRDefault="00C32A6C" w:rsidP="00C32A6C">
      <w:pPr>
        <w:pStyle w:val="Paragraphedeliste"/>
        <w:numPr>
          <w:ilvl w:val="0"/>
          <w:numId w:val="2"/>
        </w:numPr>
        <w:jc w:val="both"/>
        <w:rPr>
          <w:i/>
          <w:iCs/>
          <w:sz w:val="24"/>
          <w:szCs w:val="24"/>
        </w:rPr>
      </w:pPr>
      <w:r w:rsidRPr="00A25F65">
        <w:rPr>
          <w:i/>
          <w:iCs/>
          <w:sz w:val="24"/>
          <w:szCs w:val="24"/>
        </w:rPr>
        <w:t xml:space="preserve">Quels sont les sports que vous aimez pratiquer/regarder ? Les séries ? Les films que vous aimez ? La musique que vous aimez écouter ? Les livres/mangas que vous lisez ? Les endroits où vous aimez bien sortir ? Ce que vous aimez manger ? </w:t>
      </w:r>
    </w:p>
    <w:tbl>
      <w:tblPr>
        <w:tblStyle w:val="Grilledutableau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56"/>
      </w:tblGrid>
      <w:tr w:rsidR="00A25F65" w14:paraId="2AEDF223" w14:textId="77777777" w:rsidTr="00A25F65">
        <w:tc>
          <w:tcPr>
            <w:tcW w:w="10456" w:type="dxa"/>
            <w:shd w:val="clear" w:color="auto" w:fill="F2F2F2" w:themeFill="background1" w:themeFillShade="F2"/>
          </w:tcPr>
          <w:p w14:paraId="79401837" w14:textId="5AA4DC49" w:rsidR="00A25F65" w:rsidRPr="00077C22" w:rsidRDefault="00077C22" w:rsidP="00A25F65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077C22">
              <w:rPr>
                <w:b/>
                <w:bCs/>
                <w:noProof/>
                <w:sz w:val="28"/>
                <w:szCs w:val="28"/>
                <w:u w:val="single"/>
                <w:lang w:eastAsia="fr-FR"/>
              </w:rPr>
              <w:drawing>
                <wp:anchor distT="0" distB="0" distL="114300" distR="114300" simplePos="0" relativeHeight="251658240" behindDoc="0" locked="0" layoutInCell="1" allowOverlap="1" wp14:anchorId="6C9AF1AC" wp14:editId="3745F278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0</wp:posOffset>
                  </wp:positionV>
                  <wp:extent cx="964565" cy="695960"/>
                  <wp:effectExtent l="0" t="0" r="6985" b="8890"/>
                  <wp:wrapSquare wrapText="bothSides"/>
                  <wp:docPr id="147696116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961162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565" cy="69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5F65" w:rsidRPr="00A25F65">
              <w:rPr>
                <w:b/>
                <w:bCs/>
                <w:sz w:val="28"/>
                <w:szCs w:val="28"/>
                <w:u w:val="single"/>
              </w:rPr>
              <w:t>Attention :</w:t>
            </w:r>
            <w:r w:rsidR="00A25F65" w:rsidRPr="00A25F65">
              <w:rPr>
                <w:b/>
                <w:bCs/>
                <w:sz w:val="28"/>
                <w:szCs w:val="28"/>
              </w:rPr>
              <w:t xml:space="preserve"> votre lettre est commune aux membres du groupe. Vous pouvez donc présenter les pratiques et goûts communs des membres du groupe mais aussi les différences qu’il peut y avoir avec vos camarades du groupe.</w:t>
            </w:r>
          </w:p>
        </w:tc>
      </w:tr>
    </w:tbl>
    <w:p w14:paraId="1E6E627F" w14:textId="07EBAA07" w:rsidR="00A25F65" w:rsidRPr="00A25F65" w:rsidRDefault="004529E8" w:rsidP="00E02C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Une fois la lettre écrite, envoyez-la sur mon adresse mail : </w:t>
      </w:r>
      <w:hyperlink r:id="rId9" w:history="1">
        <w:r w:rsidRPr="00D17D42">
          <w:rPr>
            <w:rStyle w:val="Lienhypertexte"/>
            <w:b/>
            <w:bCs/>
            <w:sz w:val="32"/>
            <w:szCs w:val="32"/>
          </w:rPr>
          <w:t>barbutmichael@gmail.com</w:t>
        </w:r>
      </w:hyperlink>
    </w:p>
    <w:sectPr w:rsidR="00A25F65" w:rsidRPr="00A25F65" w:rsidSect="00A25F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5429F"/>
    <w:multiLevelType w:val="hybridMultilevel"/>
    <w:tmpl w:val="43F212B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62592"/>
    <w:multiLevelType w:val="hybridMultilevel"/>
    <w:tmpl w:val="7AA44C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564745">
    <w:abstractNumId w:val="1"/>
  </w:num>
  <w:num w:numId="2" w16cid:durableId="94869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F65"/>
    <w:rsid w:val="00016350"/>
    <w:rsid w:val="00070060"/>
    <w:rsid w:val="00077C22"/>
    <w:rsid w:val="00280EDE"/>
    <w:rsid w:val="002B019A"/>
    <w:rsid w:val="003E3DDD"/>
    <w:rsid w:val="0041744A"/>
    <w:rsid w:val="004529E8"/>
    <w:rsid w:val="00556F77"/>
    <w:rsid w:val="005D380F"/>
    <w:rsid w:val="006256F7"/>
    <w:rsid w:val="0069700A"/>
    <w:rsid w:val="006D09B1"/>
    <w:rsid w:val="008E0D2D"/>
    <w:rsid w:val="00911841"/>
    <w:rsid w:val="00A175CD"/>
    <w:rsid w:val="00A25F65"/>
    <w:rsid w:val="00A91F43"/>
    <w:rsid w:val="00AA62D5"/>
    <w:rsid w:val="00C32A6C"/>
    <w:rsid w:val="00CD024A"/>
    <w:rsid w:val="00D121BC"/>
    <w:rsid w:val="00E02CA9"/>
    <w:rsid w:val="00EC3F4E"/>
    <w:rsid w:val="00F048A6"/>
    <w:rsid w:val="00F1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03151"/>
  <w15:chartTrackingRefBased/>
  <w15:docId w15:val="{5EC5FEA9-EACE-4C9E-B8FF-7B2991EF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5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5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5F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5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5F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5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5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5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5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5F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5F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5F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5F6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5F6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5F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5F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5F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5F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5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5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5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5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5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5F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5F6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5F6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5F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5F6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5F65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25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77C2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77C2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B019A"/>
    <w:rPr>
      <w:color w:val="954F72" w:themeColor="followedHyperlink"/>
      <w:u w:val="single"/>
    </w:rPr>
  </w:style>
  <w:style w:type="paragraph" w:customStyle="1" w:styleId="Standard">
    <w:name w:val="Standard"/>
    <w:rsid w:val="005D380F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5D380F"/>
    <w:pPr>
      <w:widowControl w:val="0"/>
      <w:suppressLineNumbers/>
    </w:pPr>
  </w:style>
  <w:style w:type="character" w:styleId="Mentionnonrsolue">
    <w:name w:val="Unresolved Mention"/>
    <w:basedOn w:val="Policepardfaut"/>
    <w:uiPriority w:val="99"/>
    <w:semiHidden/>
    <w:unhideWhenUsed/>
    <w:rsid w:val="00A17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1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rtl.fr/actu/justice-faits-divers/emeutes-le-domicile-du-maire-de-l-ha-les-roses-attaque-sa-femme-et-l-un-de-ses-enfant-blesses-79002797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l.fr/actu/politique/emeutes-pour-jordan-bardella-emmanuel-macron-a-une-lourde-responsabilite-790027983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arbutmichael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681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barbut</dc:creator>
  <cp:keywords/>
  <dc:description/>
  <cp:lastModifiedBy>michael barbut</cp:lastModifiedBy>
  <cp:revision>7</cp:revision>
  <dcterms:created xsi:type="dcterms:W3CDTF">2025-10-24T10:05:00Z</dcterms:created>
  <dcterms:modified xsi:type="dcterms:W3CDTF">2026-06-03T14:29:00Z</dcterms:modified>
</cp:coreProperties>
</file>